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b4261478e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244bbf0e8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Barkellai,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dcc69d49b43eb" /><Relationship Type="http://schemas.openxmlformats.org/officeDocument/2006/relationships/numbering" Target="/word/numbering.xml" Id="R8ada26868c414dd9" /><Relationship Type="http://schemas.openxmlformats.org/officeDocument/2006/relationships/settings" Target="/word/settings.xml" Id="Rc76c249bc2c7445b" /><Relationship Type="http://schemas.openxmlformats.org/officeDocument/2006/relationships/image" Target="/word/media/b72948bf-0863-4189-ae46-282f9e369e97.png" Id="Rb37244bbf0e84957" /></Relationships>
</file>