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08eebd29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f5ee3356d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81e8479e2492d" /><Relationship Type="http://schemas.openxmlformats.org/officeDocument/2006/relationships/numbering" Target="/word/numbering.xml" Id="R013321bf977849df" /><Relationship Type="http://schemas.openxmlformats.org/officeDocument/2006/relationships/settings" Target="/word/settings.xml" Id="R240d318e565343e6" /><Relationship Type="http://schemas.openxmlformats.org/officeDocument/2006/relationships/image" Target="/word/media/ab6092a3-baa1-4487-a0d4-612c97afafa7.png" Id="R351f5ee3356d49c0" /></Relationships>
</file>