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0bc2be75c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012b18abf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Barstyciai,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2426ec098455f" /><Relationship Type="http://schemas.openxmlformats.org/officeDocument/2006/relationships/numbering" Target="/word/numbering.xml" Id="Ra0a3ad6682224f59" /><Relationship Type="http://schemas.openxmlformats.org/officeDocument/2006/relationships/settings" Target="/word/settings.xml" Id="R07a62b36bde84457" /><Relationship Type="http://schemas.openxmlformats.org/officeDocument/2006/relationships/image" Target="/word/media/83cd5753-24ae-4c5d-9ce1-4f62e9a9624f.png" Id="Re7d012b18abf4222" /></Relationships>
</file>