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3d2e7d114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7947358cc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Bartasiske,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bdc3cc7f640ca" /><Relationship Type="http://schemas.openxmlformats.org/officeDocument/2006/relationships/numbering" Target="/word/numbering.xml" Id="Rc2abf73b87f44039" /><Relationship Type="http://schemas.openxmlformats.org/officeDocument/2006/relationships/settings" Target="/word/settings.xml" Id="R0b080c38249a4194" /><Relationship Type="http://schemas.openxmlformats.org/officeDocument/2006/relationships/image" Target="/word/media/ccbd6f14-841f-4afc-87d7-b06de6ee5dac.png" Id="Re4c7947358cc41e1" /></Relationships>
</file>