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46ac68111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f71c1122f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Bartkuskiai,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bc016bba84ec0" /><Relationship Type="http://schemas.openxmlformats.org/officeDocument/2006/relationships/numbering" Target="/word/numbering.xml" Id="R00aeca69e25e4b75" /><Relationship Type="http://schemas.openxmlformats.org/officeDocument/2006/relationships/settings" Target="/word/settings.xml" Id="R4f7a296997df4590" /><Relationship Type="http://schemas.openxmlformats.org/officeDocument/2006/relationships/image" Target="/word/media/8cac67f1-4457-4ecd-a792-e7979f729827.png" Id="R00ff71c1122f4826" /></Relationships>
</file>