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542489a49f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f20d7869a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465934fde4cd8" /><Relationship Type="http://schemas.openxmlformats.org/officeDocument/2006/relationships/numbering" Target="/word/numbering.xml" Id="R99dc8eef1ab7429d" /><Relationship Type="http://schemas.openxmlformats.org/officeDocument/2006/relationships/settings" Target="/word/settings.xml" Id="Rbf3cb1ff90774604" /><Relationship Type="http://schemas.openxmlformats.org/officeDocument/2006/relationships/image" Target="/word/media/750441e7-b1f9-465a-a730-cf49f6fb8f4b.png" Id="R46ff20d7869a476e" /></Relationships>
</file>