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1a685f515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f04a16b78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Berciunai,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ddb9be8ee4988" /><Relationship Type="http://schemas.openxmlformats.org/officeDocument/2006/relationships/numbering" Target="/word/numbering.xml" Id="R995e23145aa14095" /><Relationship Type="http://schemas.openxmlformats.org/officeDocument/2006/relationships/settings" Target="/word/settings.xml" Id="R394b9e53e6db4d5f" /><Relationship Type="http://schemas.openxmlformats.org/officeDocument/2006/relationships/image" Target="/word/media/1f4511c0-3deb-46df-ab38-ea7f826e6d82.png" Id="R5faf04a16b784687" /></Relationships>
</file>