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fe97ceac6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6fb293ba2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d7b4dde9d497a" /><Relationship Type="http://schemas.openxmlformats.org/officeDocument/2006/relationships/numbering" Target="/word/numbering.xml" Id="R4dc61896dd21468e" /><Relationship Type="http://schemas.openxmlformats.org/officeDocument/2006/relationships/settings" Target="/word/settings.xml" Id="R821de0583c634515" /><Relationship Type="http://schemas.openxmlformats.org/officeDocument/2006/relationships/image" Target="/word/media/651c51e0-77ff-45a6-bf5e-83211b2aae2f.png" Id="Re446fb293ba241c1" /></Relationships>
</file>