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dab5cc93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34fdda438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45992f1724084" /><Relationship Type="http://schemas.openxmlformats.org/officeDocument/2006/relationships/numbering" Target="/word/numbering.xml" Id="R468f8ce464a149ef" /><Relationship Type="http://schemas.openxmlformats.org/officeDocument/2006/relationships/settings" Target="/word/settings.xml" Id="R913c5a211cf546a8" /><Relationship Type="http://schemas.openxmlformats.org/officeDocument/2006/relationships/image" Target="/word/media/facc48e5-9e78-4332-a1b9-4f363f2cbd16.png" Id="R9e334fdda4384a84" /></Relationships>
</file>