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6abc3aa93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5a2d8df8c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Berzynai,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8b207647e477d" /><Relationship Type="http://schemas.openxmlformats.org/officeDocument/2006/relationships/numbering" Target="/word/numbering.xml" Id="Rab15579e60ad446e" /><Relationship Type="http://schemas.openxmlformats.org/officeDocument/2006/relationships/settings" Target="/word/settings.xml" Id="Ra449a25117d543fa" /><Relationship Type="http://schemas.openxmlformats.org/officeDocument/2006/relationships/image" Target="/word/media/60fd0c8f-cc8d-4fdd-a8d5-2c619a497443.png" Id="R0605a2d8df8c4853" /></Relationships>
</file>