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696c6a29a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8d080f197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2ee04c7ba42b6" /><Relationship Type="http://schemas.openxmlformats.org/officeDocument/2006/relationships/numbering" Target="/word/numbering.xml" Id="Rd90bcfea80fe40c7" /><Relationship Type="http://schemas.openxmlformats.org/officeDocument/2006/relationships/settings" Target="/word/settings.xml" Id="Rdb559988c8704a95" /><Relationship Type="http://schemas.openxmlformats.org/officeDocument/2006/relationships/image" Target="/word/media/95bd06e2-87cb-4ee7-9719-2622b31e3353.png" Id="R0028d080f19746e7" /></Relationships>
</file>