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b709a7f5f94e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51a5bf7f2544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8ec45d9854342" /><Relationship Type="http://schemas.openxmlformats.org/officeDocument/2006/relationships/numbering" Target="/word/numbering.xml" Id="Rf8380a7601964c7f" /><Relationship Type="http://schemas.openxmlformats.org/officeDocument/2006/relationships/settings" Target="/word/settings.xml" Id="Ra0c6e82ebdcc4e06" /><Relationship Type="http://schemas.openxmlformats.org/officeDocument/2006/relationships/image" Target="/word/media/c3e79dca-2671-46a2-9a6d-8dbc375d0410.png" Id="R6051a5bf7f25440c" /></Relationships>
</file>