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1d1cc6749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d927db355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Blauzdziunai,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df374674b460b" /><Relationship Type="http://schemas.openxmlformats.org/officeDocument/2006/relationships/numbering" Target="/word/numbering.xml" Id="R9bad1a2627cb4555" /><Relationship Type="http://schemas.openxmlformats.org/officeDocument/2006/relationships/settings" Target="/word/settings.xml" Id="R48138012ec1b4477" /><Relationship Type="http://schemas.openxmlformats.org/officeDocument/2006/relationships/image" Target="/word/media/95708509-922d-4cb1-a743-19631ed9711d.png" Id="Re05d927db35541a6" /></Relationships>
</file>