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70ef1fbc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2db9c26d9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49843abd4fed" /><Relationship Type="http://schemas.openxmlformats.org/officeDocument/2006/relationships/numbering" Target="/word/numbering.xml" Id="R69147332a6f14559" /><Relationship Type="http://schemas.openxmlformats.org/officeDocument/2006/relationships/settings" Target="/word/settings.xml" Id="R38de6050f5e045a2" /><Relationship Type="http://schemas.openxmlformats.org/officeDocument/2006/relationships/image" Target="/word/media/26f4afaa-d6e4-42c6-a9a4-59a66cfe90de.png" Id="R9a42db9c26d940f1" /></Relationships>
</file>