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a45a446af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2b8ce246b4c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Budraiciai,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62cf9c904462d" /><Relationship Type="http://schemas.openxmlformats.org/officeDocument/2006/relationships/numbering" Target="/word/numbering.xml" Id="Rf045073592154ff3" /><Relationship Type="http://schemas.openxmlformats.org/officeDocument/2006/relationships/settings" Target="/word/settings.xml" Id="R9a9628c3239d4014" /><Relationship Type="http://schemas.openxmlformats.org/officeDocument/2006/relationships/image" Target="/word/media/f3502318-2c59-453b-adfe-6c0495113ba3.png" Id="R37b2b8ce246b4ce9" /></Relationships>
</file>