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6d95fc47f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cb144b963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Bugieda,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1d0fd83d94019" /><Relationship Type="http://schemas.openxmlformats.org/officeDocument/2006/relationships/numbering" Target="/word/numbering.xml" Id="R85abd0c449184e4d" /><Relationship Type="http://schemas.openxmlformats.org/officeDocument/2006/relationships/settings" Target="/word/settings.xml" Id="R07fac83df7484a9e" /><Relationship Type="http://schemas.openxmlformats.org/officeDocument/2006/relationships/image" Target="/word/media/67a82ce0-3b63-4f10-96bc-44984469e5a9.png" Id="Re19cb144b963488c" /></Relationships>
</file>