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8a8d52722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b2bc72664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Birkirkara,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784ad89634962" /><Relationship Type="http://schemas.openxmlformats.org/officeDocument/2006/relationships/numbering" Target="/word/numbering.xml" Id="Rc696f44cdd8b427e" /><Relationship Type="http://schemas.openxmlformats.org/officeDocument/2006/relationships/settings" Target="/word/settings.xml" Id="Rf7f2fa42198144ad" /><Relationship Type="http://schemas.openxmlformats.org/officeDocument/2006/relationships/image" Target="/word/media/b98ef2b5-efcd-4ae4-b8ef-2a8e041a5e04.png" Id="R446b2bc7266443fd" /></Relationships>
</file>