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1b5387aac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49ba13fe9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Fgura,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6885abb8948b5" /><Relationship Type="http://schemas.openxmlformats.org/officeDocument/2006/relationships/numbering" Target="/word/numbering.xml" Id="R53f8f9006c654756" /><Relationship Type="http://schemas.openxmlformats.org/officeDocument/2006/relationships/settings" Target="/word/settings.xml" Id="R2e085d5e70524e8a" /><Relationship Type="http://schemas.openxmlformats.org/officeDocument/2006/relationships/image" Target="/word/media/7c41817c-7adf-427d-90f2-022a54b523a7.png" Id="R8dc49ba13fe94437" /></Relationships>
</file>