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a2b4e6e0c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3e822cabd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Kalkara,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7d0ed3b5a49ad" /><Relationship Type="http://schemas.openxmlformats.org/officeDocument/2006/relationships/numbering" Target="/word/numbering.xml" Id="R5f4e370b6f924a9f" /><Relationship Type="http://schemas.openxmlformats.org/officeDocument/2006/relationships/settings" Target="/word/settings.xml" Id="Raa2fce706e774495" /><Relationship Type="http://schemas.openxmlformats.org/officeDocument/2006/relationships/image" Target="/word/media/c722489c-0f24-42e6-87c0-709ff53882e9.png" Id="R66d3e822cabd413b" /></Relationships>
</file>