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232fb302b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83164450d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Paola,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2bcd44b8749de" /><Relationship Type="http://schemas.openxmlformats.org/officeDocument/2006/relationships/numbering" Target="/word/numbering.xml" Id="R1ce3db7f6d084a88" /><Relationship Type="http://schemas.openxmlformats.org/officeDocument/2006/relationships/settings" Target="/word/settings.xml" Id="Rbd1219130a62491e" /><Relationship Type="http://schemas.openxmlformats.org/officeDocument/2006/relationships/image" Target="/word/media/cc8836c5-ed9b-4b6c-b3c3-600225b641e5.png" Id="Rb9083164450d4842" /></Relationships>
</file>