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3c9a4b1c6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07c4493fb42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Venera,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9ec5bffb4476d" /><Relationship Type="http://schemas.openxmlformats.org/officeDocument/2006/relationships/numbering" Target="/word/numbering.xml" Id="R64c747b042eb4a4a" /><Relationship Type="http://schemas.openxmlformats.org/officeDocument/2006/relationships/settings" Target="/word/settings.xml" Id="R8badf4cc7e0b4371" /><Relationship Type="http://schemas.openxmlformats.org/officeDocument/2006/relationships/image" Target="/word/media/d910a478-0998-4c4f-88b9-b730a08064ea.png" Id="R95407c4493fb4298" /></Relationships>
</file>