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06c74d390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af6695ddc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Xewkija,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0bca521774a49" /><Relationship Type="http://schemas.openxmlformats.org/officeDocument/2006/relationships/numbering" Target="/word/numbering.xml" Id="Rdfa8426b02344c77" /><Relationship Type="http://schemas.openxmlformats.org/officeDocument/2006/relationships/settings" Target="/word/settings.xml" Id="R829c68841aaa4ac6" /><Relationship Type="http://schemas.openxmlformats.org/officeDocument/2006/relationships/image" Target="/word/media/737d7e45-5ae4-42e9-a51d-7a324da6ee1b.png" Id="R9f4af6695ddc4c11" /></Relationships>
</file>