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c7472cda1d48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5b3b2be18541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Naypyidaw, Myanmar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79d328b20d418a" /><Relationship Type="http://schemas.openxmlformats.org/officeDocument/2006/relationships/numbering" Target="/word/numbering.xml" Id="Rf477367af1bb432e" /><Relationship Type="http://schemas.openxmlformats.org/officeDocument/2006/relationships/settings" Target="/word/settings.xml" Id="R00f39c3667374c9a" /><Relationship Type="http://schemas.openxmlformats.org/officeDocument/2006/relationships/image" Target="/word/media/c30a668a-5485-47e2-819c-c390ed18a695.png" Id="R375b3b2be18541e7" /></Relationships>
</file>