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91e5ae3f2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1411aa832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Gobabeb, Namibia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98cfb1ccd42af" /><Relationship Type="http://schemas.openxmlformats.org/officeDocument/2006/relationships/numbering" Target="/word/numbering.xml" Id="R64dfdfc0d2444e4d" /><Relationship Type="http://schemas.openxmlformats.org/officeDocument/2006/relationships/settings" Target="/word/settings.xml" Id="R468d400da1db4ab3" /><Relationship Type="http://schemas.openxmlformats.org/officeDocument/2006/relationships/image" Target="/word/media/f0cc311f-82de-4e7c-b3b1-8c015989fe2e.png" Id="R3941411aa832455f" /></Relationships>
</file>