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3e5b45cc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f4733ce9c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Kathmandu,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86c5ef9ca4302" /><Relationship Type="http://schemas.openxmlformats.org/officeDocument/2006/relationships/numbering" Target="/word/numbering.xml" Id="R6aaaf87720024fca" /><Relationship Type="http://schemas.openxmlformats.org/officeDocument/2006/relationships/settings" Target="/word/settings.xml" Id="R349890a230e74d83" /><Relationship Type="http://schemas.openxmlformats.org/officeDocument/2006/relationships/image" Target="/word/media/e6b8cf4b-510e-4d47-b2af-13825d5d42b2.png" Id="R994f4733ce9c4dce" /></Relationships>
</file>