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658bf332d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95e1992d1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Camoapa,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820041aac4534" /><Relationship Type="http://schemas.openxmlformats.org/officeDocument/2006/relationships/numbering" Target="/word/numbering.xml" Id="R4ba9ddd1e21a4b3a" /><Relationship Type="http://schemas.openxmlformats.org/officeDocument/2006/relationships/settings" Target="/word/settings.xml" Id="Rc4c74cdaa06b4f31" /><Relationship Type="http://schemas.openxmlformats.org/officeDocument/2006/relationships/image" Target="/word/media/dea0c791-a650-4b20-a579-661b9d0d21e3.png" Id="R73595e1992d1466c" /></Relationships>
</file>