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d6c9644cc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4753c6aa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Viejo,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35ecfa57b411c" /><Relationship Type="http://schemas.openxmlformats.org/officeDocument/2006/relationships/numbering" Target="/word/numbering.xml" Id="R0418158f0cfe451a" /><Relationship Type="http://schemas.openxmlformats.org/officeDocument/2006/relationships/settings" Target="/word/settings.xml" Id="Rdfbc1f97a262456b" /><Relationship Type="http://schemas.openxmlformats.org/officeDocument/2006/relationships/image" Target="/word/media/d48377f3-058e-4791-aecc-cdef11bc5c56.png" Id="R5374753c6aa0460c" /></Relationships>
</file>