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3ad10c22f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14b80c1a4e41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Kaduna,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76c8022146f2" /><Relationship Type="http://schemas.openxmlformats.org/officeDocument/2006/relationships/numbering" Target="/word/numbering.xml" Id="R44cd6011ce0744ea" /><Relationship Type="http://schemas.openxmlformats.org/officeDocument/2006/relationships/settings" Target="/word/settings.xml" Id="R0eb7ae0a551b402b" /><Relationship Type="http://schemas.openxmlformats.org/officeDocument/2006/relationships/image" Target="/word/media/1c7baf77-1ba3-4cb2-8f5c-4274de1b966f.png" Id="R9714b80c1a4e41a5" /></Relationships>
</file>