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a58217a32640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eaf4ead0a643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Zaria, Nigeria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0374ec77c54ae1" /><Relationship Type="http://schemas.openxmlformats.org/officeDocument/2006/relationships/numbering" Target="/word/numbering.xml" Id="R8accaf4760ca4422" /><Relationship Type="http://schemas.openxmlformats.org/officeDocument/2006/relationships/settings" Target="/word/settings.xml" Id="R3febcf21da464d60" /><Relationship Type="http://schemas.openxmlformats.org/officeDocument/2006/relationships/image" Target="/word/media/d9f53237-5ce8-43e3-bcf4-8d9f402cb92c.png" Id="R7deaf4ead0a64339" /></Relationships>
</file>