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af4e64da5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5ac12e5a3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Odaejin,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8a9df21c846d3" /><Relationship Type="http://schemas.openxmlformats.org/officeDocument/2006/relationships/numbering" Target="/word/numbering.xml" Id="Rdda59fe6cae6467a" /><Relationship Type="http://schemas.openxmlformats.org/officeDocument/2006/relationships/settings" Target="/word/settings.xml" Id="R21fbad630eca4d40" /><Relationship Type="http://schemas.openxmlformats.org/officeDocument/2006/relationships/image" Target="/word/media/ad404da7-2407-478d-ba0b-4375741632df.png" Id="R8ed5ac12e5a3429e" /></Relationships>
</file>