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899948b4394a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a75859746c49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Trondheim, Sor-Trondelag, Norway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527892afb8405a" /><Relationship Type="http://schemas.openxmlformats.org/officeDocument/2006/relationships/numbering" Target="/word/numbering.xml" Id="Rad611103812540d2" /><Relationship Type="http://schemas.openxmlformats.org/officeDocument/2006/relationships/settings" Target="/word/settings.xml" Id="Ra8baa2bf125f4be5" /><Relationship Type="http://schemas.openxmlformats.org/officeDocument/2006/relationships/image" Target="/word/media/a36778fa-259b-42c0-b4d1-439499b37628.png" Id="R8aa75859746c49a0" /></Relationships>
</file>