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e34b194cc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272cb80a6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Ab-i- Gum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10c4e375d4431" /><Relationship Type="http://schemas.openxmlformats.org/officeDocument/2006/relationships/numbering" Target="/word/numbering.xml" Id="Rf10c3ae8281e404e" /><Relationship Type="http://schemas.openxmlformats.org/officeDocument/2006/relationships/settings" Target="/word/settings.xml" Id="Rfe783faea2e84588" /><Relationship Type="http://schemas.openxmlformats.org/officeDocument/2006/relationships/image" Target="/word/media/73d8b6ac-aaad-4bc5-93b3-d715d2914132.png" Id="R292272cb80a649ff" /></Relationships>
</file>