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06fb72adb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b6135d8d7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Karim Babar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c6a0bedd640af" /><Relationship Type="http://schemas.openxmlformats.org/officeDocument/2006/relationships/numbering" Target="/word/numbering.xml" Id="R81e1f46789d34bd1" /><Relationship Type="http://schemas.openxmlformats.org/officeDocument/2006/relationships/settings" Target="/word/settings.xml" Id="R74b38e2b02194ee5" /><Relationship Type="http://schemas.openxmlformats.org/officeDocument/2006/relationships/image" Target="/word/media/94bd9093-508d-4ea0-a0b6-aca8e1c7f750.png" Id="R387b6135d8d747a8" /></Relationships>
</file>