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6ed3ccd0748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729e8fbf144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Khan,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5f6342bb034c6f" /><Relationship Type="http://schemas.openxmlformats.org/officeDocument/2006/relationships/numbering" Target="/word/numbering.xml" Id="R9fa169aa6834400a" /><Relationship Type="http://schemas.openxmlformats.org/officeDocument/2006/relationships/settings" Target="/word/settings.xml" Id="R95eb7d25656c4ad2" /><Relationship Type="http://schemas.openxmlformats.org/officeDocument/2006/relationships/image" Target="/word/media/f43dd272-cc7c-4e9e-b2be-a7bb01413563.png" Id="Racd729e8fbf144bc" /></Relationships>
</file>