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553b5146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ab76e6fa5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339403a946fc" /><Relationship Type="http://schemas.openxmlformats.org/officeDocument/2006/relationships/numbering" Target="/word/numbering.xml" Id="R8aa6b250a4754439" /><Relationship Type="http://schemas.openxmlformats.org/officeDocument/2006/relationships/settings" Target="/word/settings.xml" Id="R7f3e929634cb4dfc" /><Relationship Type="http://schemas.openxmlformats.org/officeDocument/2006/relationships/image" Target="/word/media/7df40ddf-19d2-4077-b575-7f3f07eb3f98.png" Id="R8c8ab76e6fa540c6" /></Relationships>
</file>