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b23d3b2804d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3f1490a95541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Majid Khan Gola,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a6e107913a48e6" /><Relationship Type="http://schemas.openxmlformats.org/officeDocument/2006/relationships/numbering" Target="/word/numbering.xml" Id="Rd56d8bc2d6b24520" /><Relationship Type="http://schemas.openxmlformats.org/officeDocument/2006/relationships/settings" Target="/word/settings.xml" Id="R86b1e6267fb9438c" /><Relationship Type="http://schemas.openxmlformats.org/officeDocument/2006/relationships/image" Target="/word/media/b16a5f48-ab2e-4509-93ed-5c0b5f887751.png" Id="Raf3f1490a955410b" /></Relationships>
</file>