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5c5a67f6a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3ccf7589e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Razaq,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f9e40bb39430c" /><Relationship Type="http://schemas.openxmlformats.org/officeDocument/2006/relationships/numbering" Target="/word/numbering.xml" Id="R109cda46d10c49de" /><Relationship Type="http://schemas.openxmlformats.org/officeDocument/2006/relationships/settings" Target="/word/settings.xml" Id="Rf9644c0dd0374e52" /><Relationship Type="http://schemas.openxmlformats.org/officeDocument/2006/relationships/image" Target="/word/media/96cb3e4c-83ae-4aa1-b48a-062192d361b0.png" Id="Rbcb3ccf7589e4985" /></Relationships>
</file>