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60558de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99ae9a1a2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Shraif Arain,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07230f7a245ce" /><Relationship Type="http://schemas.openxmlformats.org/officeDocument/2006/relationships/numbering" Target="/word/numbering.xml" Id="R08913897612748af" /><Relationship Type="http://schemas.openxmlformats.org/officeDocument/2006/relationships/settings" Target="/word/settings.xml" Id="R5d4b31f31e3c4b64" /><Relationship Type="http://schemas.openxmlformats.org/officeDocument/2006/relationships/image" Target="/word/media/6b932410-3b04-46ad-95e3-0ae91e704439.png" Id="Rf2099ae9a1a24b55" /></Relationships>
</file>