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ad6048e91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28fe6544ed4f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Abdullah Jan,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d7836a55344a4e" /><Relationship Type="http://schemas.openxmlformats.org/officeDocument/2006/relationships/numbering" Target="/word/numbering.xml" Id="R567f2f7943a94478" /><Relationship Type="http://schemas.openxmlformats.org/officeDocument/2006/relationships/settings" Target="/word/settings.xml" Id="Rc3e2027a745347cb" /><Relationship Type="http://schemas.openxmlformats.org/officeDocument/2006/relationships/image" Target="/word/media/db58e80d-eeb5-4f1e-bbfb-7d3c5d84340d.png" Id="Rab28fe6544ed4f54" /></Relationships>
</file>