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5775be0f7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804561fbd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876000a864dc5" /><Relationship Type="http://schemas.openxmlformats.org/officeDocument/2006/relationships/numbering" Target="/word/numbering.xml" Id="Rc4af5b2bebfe4e31" /><Relationship Type="http://schemas.openxmlformats.org/officeDocument/2006/relationships/settings" Target="/word/settings.xml" Id="R36fae3c412c34542" /><Relationship Type="http://schemas.openxmlformats.org/officeDocument/2006/relationships/image" Target="/word/media/559ab256-2584-4481-b6fa-5d1c353b301b.png" Id="Rb92804561fbd4190" /></Relationships>
</file>