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7667a2d5314b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966930081445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Abin Bakhsh jo Goth,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1175184b844a34" /><Relationship Type="http://schemas.openxmlformats.org/officeDocument/2006/relationships/numbering" Target="/word/numbering.xml" Id="Rb2d7b288ff154f67" /><Relationship Type="http://schemas.openxmlformats.org/officeDocument/2006/relationships/settings" Target="/word/settings.xml" Id="Rdf4af68fde6240f4" /><Relationship Type="http://schemas.openxmlformats.org/officeDocument/2006/relationships/image" Target="/word/media/66c0bea2-3373-4fc9-9511-f77fa6f76ed3.png" Id="R2496693008144525" /></Relationships>
</file>