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cc4d886b4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93899b57a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af2ec2fce4d80" /><Relationship Type="http://schemas.openxmlformats.org/officeDocument/2006/relationships/numbering" Target="/word/numbering.xml" Id="Rd1d83604d03943a0" /><Relationship Type="http://schemas.openxmlformats.org/officeDocument/2006/relationships/settings" Target="/word/settings.xml" Id="R498c222df4c84b08" /><Relationship Type="http://schemas.openxmlformats.org/officeDocument/2006/relationships/image" Target="/word/media/f1344f45-7dec-4729-9379-833111b95dd3.png" Id="R2fe93899b57a4b56" /></Relationships>
</file>