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1e4a3bc80a4b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762d208bad4a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Abu Patti,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d302632554ce2" /><Relationship Type="http://schemas.openxmlformats.org/officeDocument/2006/relationships/numbering" Target="/word/numbering.xml" Id="R24404b2602774fe0" /><Relationship Type="http://schemas.openxmlformats.org/officeDocument/2006/relationships/settings" Target="/word/settings.xml" Id="R5673e996b6704bc3" /><Relationship Type="http://schemas.openxmlformats.org/officeDocument/2006/relationships/image" Target="/word/media/d5c75413-4970-4847-970a-07fc5ff764c3.png" Id="Rab762d208bad4aca" /></Relationships>
</file>