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0d1ee5023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754502bf9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Hingoro,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2b1e82ea44610" /><Relationship Type="http://schemas.openxmlformats.org/officeDocument/2006/relationships/numbering" Target="/word/numbering.xml" Id="R0ffacca303d34b9b" /><Relationship Type="http://schemas.openxmlformats.org/officeDocument/2006/relationships/settings" Target="/word/settings.xml" Id="Re25b13c0ea5e4c47" /><Relationship Type="http://schemas.openxmlformats.org/officeDocument/2006/relationships/image" Target="/word/media/a26403fd-2017-4e05-a321-65d1b5242975.png" Id="R730754502bf94ca5" /></Relationships>
</file>