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d5f501b09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ee7a8f5bb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71439056043e1" /><Relationship Type="http://schemas.openxmlformats.org/officeDocument/2006/relationships/numbering" Target="/word/numbering.xml" Id="R0a9d55cc96084f7c" /><Relationship Type="http://schemas.openxmlformats.org/officeDocument/2006/relationships/settings" Target="/word/settings.xml" Id="R5d25c5bce0844972" /><Relationship Type="http://schemas.openxmlformats.org/officeDocument/2006/relationships/image" Target="/word/media/d6cdd7b7-a22f-4364-91e3-71332120a269.png" Id="R33dee7a8f5bb4a7a" /></Relationships>
</file>