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dfb6b6e60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0a1ad65dc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Bhir,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d501a16ae4ce2" /><Relationship Type="http://schemas.openxmlformats.org/officeDocument/2006/relationships/numbering" Target="/word/numbering.xml" Id="Rf7885959c03145d0" /><Relationship Type="http://schemas.openxmlformats.org/officeDocument/2006/relationships/settings" Target="/word/settings.xml" Id="R81fb5f54fdba40ea" /><Relationship Type="http://schemas.openxmlformats.org/officeDocument/2006/relationships/image" Target="/word/media/1b8f08c5-9683-470b-8fa6-28c191ed7f1c.png" Id="R8ad0a1ad65dc41a6" /></Relationships>
</file>