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4df6497cf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502d96dc6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Khel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497ae5c064b4d" /><Relationship Type="http://schemas.openxmlformats.org/officeDocument/2006/relationships/numbering" Target="/word/numbering.xml" Id="R2b0e14e21d514a1b" /><Relationship Type="http://schemas.openxmlformats.org/officeDocument/2006/relationships/settings" Target="/word/settings.xml" Id="Re19f342207e6417c" /><Relationship Type="http://schemas.openxmlformats.org/officeDocument/2006/relationships/image" Target="/word/media/55dfe47f-b4af-4391-97b4-4c4c7961ee8d.png" Id="R2ae502d96dc641ee" /></Relationships>
</file>