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39fac48b8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7e3f35dae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Shagai,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58c28a8e9457d" /><Relationship Type="http://schemas.openxmlformats.org/officeDocument/2006/relationships/numbering" Target="/word/numbering.xml" Id="R63518875182a4334" /><Relationship Type="http://schemas.openxmlformats.org/officeDocument/2006/relationships/settings" Target="/word/settings.xml" Id="R42d2c5057cab4c55" /><Relationship Type="http://schemas.openxmlformats.org/officeDocument/2006/relationships/image" Target="/word/media/44ea11bd-f431-40a6-9504-e1e21369e478.png" Id="Ra9d7e3f35dae44d8" /></Relationships>
</file>