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2be0a8ac8e4a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8f26d61b6b43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Adamji Goth,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0836731f954c51" /><Relationship Type="http://schemas.openxmlformats.org/officeDocument/2006/relationships/numbering" Target="/word/numbering.xml" Id="R40bece467c6c41d1" /><Relationship Type="http://schemas.openxmlformats.org/officeDocument/2006/relationships/settings" Target="/word/settings.xml" Id="R4332506fcaef4bff" /><Relationship Type="http://schemas.openxmlformats.org/officeDocument/2006/relationships/image" Target="/word/media/7be41265-aadc-401b-af73-5969358d6415.png" Id="R158f26d61b6b4335" /></Relationships>
</file>