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66b1aabd3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817a101fa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Adanzai,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7cdf3aae74801" /><Relationship Type="http://schemas.openxmlformats.org/officeDocument/2006/relationships/numbering" Target="/word/numbering.xml" Id="Re6baccdf13344e39" /><Relationship Type="http://schemas.openxmlformats.org/officeDocument/2006/relationships/settings" Target="/word/settings.xml" Id="Rf2261789e1ae438b" /><Relationship Type="http://schemas.openxmlformats.org/officeDocument/2006/relationships/image" Target="/word/media/b25e39a6-7ba2-48be-b354-f58b53b6604d.png" Id="Rc96817a101fa4471" /></Relationships>
</file>